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0F" w:rsidRPr="006E0F0F" w:rsidRDefault="006E0F0F" w:rsidP="006E0F0F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F0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«Адаптивная физкультура», 3б класс</w:t>
      </w:r>
    </w:p>
    <w:p w:rsid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6E0F0F">
        <w:rPr>
          <w:rFonts w:ascii="Times New Roman" w:hAnsi="Times New Roman" w:cs="Times New Roman"/>
          <w:sz w:val="24"/>
          <w:szCs w:val="24"/>
        </w:rPr>
        <w:t>рограмма для 3</w:t>
      </w:r>
      <w:proofErr w:type="gramStart"/>
      <w:r w:rsidRPr="006E0F0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6E0F0F">
        <w:rPr>
          <w:rFonts w:ascii="Times New Roman" w:hAnsi="Times New Roman" w:cs="Times New Roman"/>
          <w:sz w:val="24"/>
          <w:szCs w:val="24"/>
        </w:rPr>
        <w:t xml:space="preserve"> класса по предмету «Адаптивная физкультура»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школа№1» </w:t>
      </w:r>
      <w:r>
        <w:rPr>
          <w:rFonts w:ascii="Times New Roman" w:hAnsi="Times New Roman" w:cs="Times New Roman"/>
          <w:sz w:val="24"/>
          <w:szCs w:val="24"/>
        </w:rPr>
        <w:t xml:space="preserve">на 2019-2020 учебный год, </w:t>
      </w:r>
      <w:r w:rsidRPr="006E0F0F">
        <w:rPr>
          <w:rFonts w:ascii="Times New Roman" w:hAnsi="Times New Roman" w:cs="Times New Roman"/>
          <w:sz w:val="24"/>
          <w:szCs w:val="24"/>
        </w:rPr>
        <w:t>(вариант2)</w:t>
      </w:r>
    </w:p>
    <w:p w:rsidR="006E0F0F" w:rsidRPr="006E0F0F" w:rsidRDefault="006E0F0F" w:rsidP="006E0F0F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F0F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6E0F0F">
        <w:rPr>
          <w:rFonts w:ascii="Times New Roman" w:hAnsi="Times New Roman" w:cs="Times New Roman"/>
          <w:sz w:val="24"/>
          <w:szCs w:val="24"/>
        </w:rPr>
        <w:t xml:space="preserve"> всестороннее раз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ви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тие личности обучающихся с умственной отсталостью (интеллектуальными на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ру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ше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ни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я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ми) в процессе приобщения их к физической культуре, коррекции недостатков пси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хо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фи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зи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че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индивидуальных двигательных возможностей, социальной ада</w:t>
      </w:r>
      <w:r w:rsidRPr="006E0F0F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F0F">
        <w:rPr>
          <w:rFonts w:ascii="Times New Roman" w:hAnsi="Times New Roman" w:cs="Times New Roman"/>
          <w:sz w:val="24"/>
          <w:szCs w:val="24"/>
        </w:rPr>
        <w:t>- коррекция нарушений физического развития;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F0F">
        <w:rPr>
          <w:rFonts w:ascii="Times New Roman" w:hAnsi="Times New Roman" w:cs="Times New Roman"/>
          <w:sz w:val="24"/>
          <w:szCs w:val="24"/>
        </w:rPr>
        <w:t>- формирование двигательных умений и навыков; развитие двигательных способностей в процессе обучения;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F0F">
        <w:rPr>
          <w:rFonts w:ascii="Times New Roman" w:hAnsi="Times New Roman" w:cs="Times New Roman"/>
          <w:sz w:val="24"/>
          <w:szCs w:val="24"/>
        </w:rPr>
        <w:t>-  укрепление здоровья и закаливание организма, формирование правильной осанки;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F0F">
        <w:rPr>
          <w:rFonts w:ascii="Times New Roman" w:hAnsi="Times New Roman" w:cs="Times New Roman"/>
          <w:sz w:val="24"/>
          <w:szCs w:val="24"/>
        </w:rPr>
        <w:t xml:space="preserve">- </w:t>
      </w:r>
      <w:r w:rsidRPr="006E0F0F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  <w:r w:rsidRPr="006E0F0F">
        <w:rPr>
          <w:rFonts w:ascii="Times New Roman" w:hAnsi="Times New Roman" w:cs="Times New Roman"/>
          <w:sz w:val="24"/>
          <w:szCs w:val="24"/>
        </w:rPr>
        <w:t xml:space="preserve"> воспитание нравственных, морально-волевых качеств, навыков культурного поведения. </w:t>
      </w:r>
    </w:p>
    <w:p w:rsid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F0F">
        <w:rPr>
          <w:rFonts w:ascii="Times New Roman" w:hAnsi="Times New Roman" w:cs="Times New Roman"/>
          <w:sz w:val="24"/>
          <w:szCs w:val="24"/>
        </w:rPr>
        <w:t xml:space="preserve">       -  </w:t>
      </w:r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двигательной активности детей и обучение использованию     полученных навыков в повседневной жизни.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Направления </w:t>
      </w:r>
      <w:proofErr w:type="gramStart"/>
      <w:r w:rsidRPr="006E0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коррекционной</w:t>
      </w:r>
      <w:proofErr w:type="gramEnd"/>
      <w:r w:rsidRPr="006E0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работы: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физическое развитие и совершенствование жизненно необходимых двигательных качеств и навыков,</w:t>
      </w:r>
    </w:p>
    <w:p w:rsid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коммуникативное взаимодействие и социализация личности посредством физических упражнений и игр.</w:t>
      </w:r>
    </w:p>
    <w:p w:rsidR="006E0F0F" w:rsidRPr="006E0F0F" w:rsidRDefault="006E0F0F" w:rsidP="006E0F0F">
      <w:pPr>
        <w:pStyle w:val="a3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0F0F" w:rsidRDefault="006E0F0F" w:rsidP="006E0F0F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E0F0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6E0F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F0F" w:rsidRPr="006E0F0F" w:rsidRDefault="006E0F0F" w:rsidP="006E0F0F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рассчитана на 68 часов (по 2 часа в неделю)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5"/>
        <w:gridCol w:w="926"/>
        <w:gridCol w:w="1056"/>
        <w:gridCol w:w="3022"/>
        <w:gridCol w:w="2353"/>
      </w:tblGrid>
      <w:tr w:rsidR="006E0F0F" w:rsidRPr="006E0F0F" w:rsidTr="006E0F0F">
        <w:trPr>
          <w:trHeight w:val="285"/>
        </w:trPr>
        <w:tc>
          <w:tcPr>
            <w:tcW w:w="1735" w:type="dxa"/>
            <w:vMerge w:val="restart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26" w:type="dxa"/>
            <w:vMerge w:val="restart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056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5375" w:type="dxa"/>
            <w:gridSpan w:val="2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6E0F0F" w:rsidRPr="006E0F0F" w:rsidTr="006E0F0F">
        <w:trPr>
          <w:trHeight w:val="195"/>
        </w:trPr>
        <w:tc>
          <w:tcPr>
            <w:tcW w:w="1735" w:type="dxa"/>
            <w:vMerge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353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6E0F0F" w:rsidRPr="006E0F0F" w:rsidTr="006E0F0F">
        <w:trPr>
          <w:trHeight w:val="525"/>
        </w:trPr>
        <w:tc>
          <w:tcPr>
            <w:tcW w:w="1735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6E0F0F" w:rsidRPr="006E0F0F" w:rsidRDefault="006E0F0F" w:rsidP="006E0F0F">
            <w:pPr>
              <w:spacing w:after="0" w:line="276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926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</w:p>
          <w:p w:rsidR="006E0F0F" w:rsidRPr="006E0F0F" w:rsidRDefault="006E0F0F" w:rsidP="006E0F0F">
            <w:pPr>
              <w:spacing w:after="0" w:line="276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всех уроков</w:t>
            </w:r>
          </w:p>
        </w:tc>
        <w:tc>
          <w:tcPr>
            <w:tcW w:w="1056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Минимальный уровень:</w:t>
            </w:r>
          </w:p>
          <w:p w:rsidR="006E0F0F" w:rsidRPr="006E0F0F" w:rsidRDefault="006E0F0F" w:rsidP="006E0F0F">
            <w:pPr>
              <w:pStyle w:val="a3"/>
              <w:shd w:val="clear" w:color="auto" w:fill="FFFFFF"/>
              <w:spacing w:after="0" w:line="276" w:lineRule="auto"/>
              <w:ind w:left="0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ind w:hanging="34"/>
              <w:jc w:val="both"/>
              <w:rPr>
                <w:rStyle w:val="s2"/>
              </w:rPr>
            </w:pPr>
            <w:r w:rsidRPr="006E0F0F">
              <w:t>знание</w:t>
            </w:r>
            <w:r w:rsidRPr="006E0F0F">
              <w:rPr>
                <w:rStyle w:val="s2"/>
              </w:rPr>
              <w:t xml:space="preserve"> основных правил поведения на уроках физической культуры </w:t>
            </w:r>
          </w:p>
          <w:p w:rsidR="006E0F0F" w:rsidRPr="006E0F0F" w:rsidRDefault="006E0F0F" w:rsidP="006E0F0F">
            <w:pPr>
              <w:spacing w:after="0" w:line="276" w:lineRule="auto"/>
              <w:ind w:hanging="34"/>
              <w:contextualSpacing/>
              <w:jc w:val="both"/>
              <w:rPr>
                <w:rStyle w:val="s2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Достаточный уровень: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ind w:hanging="34"/>
              <w:jc w:val="both"/>
            </w:pPr>
            <w:r w:rsidRPr="006E0F0F">
              <w:t>-знание</w:t>
            </w:r>
            <w:r w:rsidRPr="006E0F0F">
              <w:rPr>
                <w:rStyle w:val="s2"/>
              </w:rPr>
              <w:t xml:space="preserve"> правил и техники выполнения двигательных </w:t>
            </w:r>
            <w:r w:rsidRPr="006E0F0F">
              <w:rPr>
                <w:rStyle w:val="s2"/>
              </w:rPr>
              <w:lastRenderedPageBreak/>
              <w:t>действий, применение усвоенных правил при выполнении двигательных действий под руководством учителя;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ind w:hanging="34"/>
              <w:jc w:val="both"/>
              <w:rPr>
                <w:b/>
                <w:i/>
              </w:rPr>
            </w:pPr>
            <w:r w:rsidRPr="006E0F0F">
              <w:t xml:space="preserve">- </w:t>
            </w:r>
            <w:r w:rsidRPr="006E0F0F">
              <w:rPr>
                <w:rStyle w:val="s2"/>
              </w:rPr>
              <w:t>соблюдение требований техники безопасности в процессе участия в физкультурно-спортивных мероприятиях.</w:t>
            </w:r>
          </w:p>
          <w:p w:rsidR="006E0F0F" w:rsidRPr="006E0F0F" w:rsidRDefault="006E0F0F" w:rsidP="006E0F0F">
            <w:pPr>
              <w:pStyle w:val="a4"/>
              <w:spacing w:line="276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6E0F0F" w:rsidRPr="006E0F0F" w:rsidRDefault="006E0F0F" w:rsidP="006E0F0F">
            <w:pPr>
              <w:spacing w:after="0" w:line="276" w:lineRule="auto"/>
              <w:ind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-осознание себя как ученика, заинтересованного посещением школы, обучением, занятиями, как одноклассника, друга; </w:t>
            </w:r>
          </w:p>
          <w:p w:rsidR="006E0F0F" w:rsidRPr="006E0F0F" w:rsidRDefault="006E0F0F" w:rsidP="006E0F0F">
            <w:pPr>
              <w:spacing w:after="0" w:line="276" w:lineRule="auto"/>
              <w:ind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осмыслению социального окружения, своего места в нем, </w:t>
            </w:r>
            <w:r w:rsidRPr="006E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соответствующих возрасту ценностей и социальных ролей; </w:t>
            </w:r>
          </w:p>
          <w:p w:rsidR="006E0F0F" w:rsidRPr="006E0F0F" w:rsidRDefault="006E0F0F" w:rsidP="006E0F0F">
            <w:pPr>
              <w:spacing w:after="0" w:line="276" w:lineRule="auto"/>
              <w:ind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E0F0F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нормах и правилах поведения; </w:t>
            </w:r>
          </w:p>
          <w:p w:rsidR="006E0F0F" w:rsidRPr="006E0F0F" w:rsidRDefault="006E0F0F" w:rsidP="006E0F0F">
            <w:pPr>
              <w:spacing w:after="0" w:line="276" w:lineRule="auto"/>
              <w:ind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</w:t>
            </w:r>
            <w:proofErr w:type="gramStart"/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безопасному</w:t>
            </w:r>
            <w:proofErr w:type="gramEnd"/>
            <w:r w:rsidRPr="006E0F0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поведению.</w:t>
            </w:r>
          </w:p>
          <w:p w:rsidR="006E0F0F" w:rsidRPr="006E0F0F" w:rsidRDefault="006E0F0F" w:rsidP="006E0F0F">
            <w:pPr>
              <w:spacing w:after="0" w:line="276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F0F" w:rsidRPr="006E0F0F" w:rsidTr="006E0F0F">
        <w:trPr>
          <w:trHeight w:val="480"/>
        </w:trPr>
        <w:tc>
          <w:tcPr>
            <w:tcW w:w="1735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Лёгкая атлетика</w:t>
            </w:r>
          </w:p>
        </w:tc>
        <w:tc>
          <w:tcPr>
            <w:tcW w:w="926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6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КДП – 2ч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proofErr w:type="spellEnd"/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- 2 часа</w:t>
            </w:r>
          </w:p>
        </w:tc>
        <w:tc>
          <w:tcPr>
            <w:tcW w:w="3022" w:type="dxa"/>
          </w:tcPr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Минимальный уровень:</w:t>
            </w:r>
          </w:p>
          <w:p w:rsidR="006E0F0F" w:rsidRPr="006E0F0F" w:rsidRDefault="006E0F0F" w:rsidP="006E0F0F">
            <w:pPr>
              <w:pStyle w:val="a3"/>
              <w:shd w:val="clear" w:color="auto" w:fill="FFFFFF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упражнений с помощью и под руководством </w:t>
            </w:r>
            <w:r w:rsidRPr="006E0F0F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Достаточный уровень: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>-самостоятельное выполнение комплексов утренней гимнастики;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>-выполнение основных двигательных действий в соответствии с заданием учителя: бег, ходьба, прыжки и др.;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труду, работе на результат, духовным ценностям.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F0F" w:rsidRPr="006E0F0F" w:rsidTr="006E0F0F">
        <w:trPr>
          <w:trHeight w:val="555"/>
        </w:trPr>
        <w:tc>
          <w:tcPr>
            <w:tcW w:w="1735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926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6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</w:tc>
        <w:tc>
          <w:tcPr>
            <w:tcW w:w="3022" w:type="dxa"/>
          </w:tcPr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Минимальный уровень: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>-выполнение несложных упражнений по словесной инструкции при выполнении строевых команд;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>-представления о двигательных действиях: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>-ходьба в различном темпе с различными исходными положениями;</w:t>
            </w:r>
          </w:p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Достаточный уровень: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 xml:space="preserve">-участие в оздоровительных занятиях </w:t>
            </w:r>
            <w:r w:rsidRPr="006E0F0F">
              <w:rPr>
                <w:rStyle w:val="s2"/>
              </w:rPr>
              <w:lastRenderedPageBreak/>
              <w:t>в режиме дня (физкультминутки);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 xml:space="preserve">-подача и выполнение строевых команд, ведение подсчёта при выполнении </w:t>
            </w:r>
            <w:proofErr w:type="spellStart"/>
            <w:r w:rsidRPr="006E0F0F">
              <w:rPr>
                <w:rStyle w:val="s2"/>
              </w:rPr>
              <w:t>общеразвивающих</w:t>
            </w:r>
            <w:proofErr w:type="spellEnd"/>
            <w:r w:rsidRPr="006E0F0F">
              <w:rPr>
                <w:rStyle w:val="s2"/>
              </w:rPr>
              <w:t xml:space="preserve"> упражнений.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-овладение начальными навыками адаптации в динамично изменяющемся и развивающемся мире;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развитие мотивов учебной деятельности и формирование личностного смысла учения;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эстетических </w:t>
            </w: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потребностей, ценностей и чувств; 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F0F" w:rsidRPr="006E0F0F" w:rsidTr="006E0F0F">
        <w:trPr>
          <w:trHeight w:val="480"/>
        </w:trPr>
        <w:tc>
          <w:tcPr>
            <w:tcW w:w="1735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</w:t>
            </w:r>
          </w:p>
        </w:tc>
        <w:tc>
          <w:tcPr>
            <w:tcW w:w="926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6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КДП-1ч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hAnsi="Times New Roman" w:cs="Times New Roman"/>
                <w:sz w:val="24"/>
                <w:szCs w:val="24"/>
              </w:rPr>
              <w:t>Соревн-1</w:t>
            </w:r>
          </w:p>
        </w:tc>
        <w:tc>
          <w:tcPr>
            <w:tcW w:w="3022" w:type="dxa"/>
          </w:tcPr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Минимальный уровень: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</w:pPr>
            <w:r w:rsidRPr="006E0F0F">
              <w:rPr>
                <w:rStyle w:val="s2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F0F" w:rsidRPr="006E0F0F" w:rsidRDefault="006E0F0F" w:rsidP="006E0F0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0F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Достаточный уровень: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  <w:rPr>
                <w:rStyle w:val="s2"/>
              </w:rPr>
            </w:pPr>
            <w:r w:rsidRPr="006E0F0F">
              <w:rPr>
                <w:rStyle w:val="s2"/>
              </w:rPr>
              <w:t>-совместное участие со сверстниками в подвижных играх и эстафетах;</w:t>
            </w:r>
          </w:p>
          <w:p w:rsidR="006E0F0F" w:rsidRPr="006E0F0F" w:rsidRDefault="006E0F0F" w:rsidP="006E0F0F">
            <w:pPr>
              <w:pStyle w:val="p6"/>
              <w:spacing w:before="0" w:after="0" w:line="276" w:lineRule="auto"/>
              <w:jc w:val="both"/>
            </w:pPr>
            <w:r w:rsidRPr="006E0F0F">
              <w:rPr>
                <w:rStyle w:val="s2"/>
              </w:rPr>
              <w:t>-оказание посильной помощь и поддержки сверстникам в процессе участия в подвижных играх и сор</w:t>
            </w:r>
            <w:r w:rsidRPr="006E0F0F">
              <w:rPr>
                <w:rStyle w:val="s5"/>
              </w:rPr>
              <w:t>е</w:t>
            </w:r>
            <w:r w:rsidRPr="006E0F0F">
              <w:rPr>
                <w:rStyle w:val="s2"/>
              </w:rPr>
              <w:t xml:space="preserve">внованиях;  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социально-эмоциональное участие в процессе общения и совместной деятельности в играх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освоение доступных социальных ролей в процессе игровой деятельности </w:t>
            </w:r>
          </w:p>
          <w:p w:rsidR="006E0F0F" w:rsidRPr="006E0F0F" w:rsidRDefault="006E0F0F" w:rsidP="006E0F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0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навыков сотрудничества с взрослыми и сверстниками в разных социальных ситуациях, умения не создавать</w:t>
            </w:r>
          </w:p>
        </w:tc>
      </w:tr>
    </w:tbl>
    <w:p w:rsidR="006E0F0F" w:rsidRDefault="006E0F0F" w:rsidP="006E0F0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0F0F" w:rsidRPr="006E0F0F" w:rsidRDefault="006E0F0F" w:rsidP="006E0F0F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6E0F0F" w:rsidRPr="006E0F0F" w:rsidRDefault="006E0F0F" w:rsidP="006E0F0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0F0F" w:rsidRPr="006E0F0F" w:rsidRDefault="006E0F0F" w:rsidP="006E0F0F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Баряева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Л.Б., Бойков Д.И., </w:t>
      </w: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Липакова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В.И. и др. Программа обучения учащихся с умеренной и тяжелой умственной отсталостью: СПб: ЦДК проф.Л.Б. </w:t>
      </w: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Баряевой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.- 2001г.</w:t>
      </w:r>
    </w:p>
    <w:p w:rsidR="006E0F0F" w:rsidRPr="006E0F0F" w:rsidRDefault="006E0F0F" w:rsidP="006E0F0F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 в образовательном процессе / авт.-сост. С.А. </w:t>
      </w: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Цабыбин</w:t>
      </w:r>
      <w:proofErr w:type="gram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Волгоград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Учитель. 2009.</w:t>
      </w:r>
    </w:p>
    <w:p w:rsidR="006E0F0F" w:rsidRPr="006E0F0F" w:rsidRDefault="006E0F0F" w:rsidP="006E0F0F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Катаева А.А., </w:t>
      </w: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Стребелева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учителя – М.: Просвещение, 1990, - 191 с</w:t>
      </w:r>
    </w:p>
    <w:p w:rsidR="006E0F0F" w:rsidRPr="006E0F0F" w:rsidRDefault="006E0F0F" w:rsidP="006E0F0F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обучения детей с умеренной и  тяжелой умственной отсталостью, под редакцией Л.Б. </w:t>
      </w: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Баряевой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Н.Н. Яковлевой 2011г.</w:t>
      </w:r>
    </w:p>
    <w:p w:rsidR="006E0F0F" w:rsidRPr="006E0F0F" w:rsidRDefault="006E0F0F" w:rsidP="006E0F0F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технологии сохранения и укрепления здоровья детей: Учеб. Пособие / Под общ</w:t>
      </w:r>
      <w:proofErr w:type="gram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Н.В. </w:t>
      </w: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Сократова.-М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ТЦ Сфера, 2005.</w:t>
      </w:r>
    </w:p>
    <w:p w:rsidR="006E0F0F" w:rsidRPr="006E0F0F" w:rsidRDefault="006E0F0F" w:rsidP="006E0F0F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Шипицина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 «Необучаемый» ребенок в семье и обществе. Социализация детей с нарушением интеллекта. – 2-е изд., переработано и </w:t>
      </w:r>
      <w:proofErr w:type="spell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</w:t>
      </w:r>
      <w:proofErr w:type="spell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СПб</w:t>
      </w:r>
      <w:proofErr w:type="gramStart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6E0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Речь, 2005. – 477с.</w:t>
      </w:r>
    </w:p>
    <w:p w:rsidR="006E0F0F" w:rsidRPr="006E0F0F" w:rsidRDefault="006E0F0F" w:rsidP="006E0F0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789" w:rsidRPr="006E0F0F" w:rsidRDefault="00F92789" w:rsidP="006E0F0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92789" w:rsidRPr="006E0F0F" w:rsidSect="00F9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824FA"/>
    <w:multiLevelType w:val="hybridMultilevel"/>
    <w:tmpl w:val="EE68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E1047"/>
    <w:multiLevelType w:val="multilevel"/>
    <w:tmpl w:val="0B50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F0F"/>
    <w:rsid w:val="006E0F0F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0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F0F"/>
    <w:pPr>
      <w:ind w:left="720"/>
      <w:contextualSpacing/>
    </w:pPr>
  </w:style>
  <w:style w:type="character" w:customStyle="1" w:styleId="s2">
    <w:name w:val="s2"/>
    <w:rsid w:val="006E0F0F"/>
  </w:style>
  <w:style w:type="paragraph" w:customStyle="1" w:styleId="p6">
    <w:name w:val="p6"/>
    <w:basedOn w:val="a"/>
    <w:rsid w:val="006E0F0F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5">
    <w:name w:val="s5"/>
    <w:rsid w:val="006E0F0F"/>
  </w:style>
  <w:style w:type="character" w:customStyle="1" w:styleId="apple-converted-space">
    <w:name w:val="apple-converted-space"/>
    <w:rsid w:val="006E0F0F"/>
  </w:style>
  <w:style w:type="paragraph" w:customStyle="1" w:styleId="a4">
    <w:name w:val="Основной"/>
    <w:basedOn w:val="a"/>
    <w:rsid w:val="006E0F0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782</Words>
  <Characters>4460</Characters>
  <Application>Microsoft Office Word</Application>
  <DocSecurity>0</DocSecurity>
  <Lines>37</Lines>
  <Paragraphs>10</Paragraphs>
  <ScaleCrop>false</ScaleCrop>
  <Company>HP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Сергеевна</dc:creator>
  <cp:keywords/>
  <dc:description/>
  <cp:lastModifiedBy>Лидия Сергеевна</cp:lastModifiedBy>
  <cp:revision>2</cp:revision>
  <dcterms:created xsi:type="dcterms:W3CDTF">2019-10-24T14:14:00Z</dcterms:created>
  <dcterms:modified xsi:type="dcterms:W3CDTF">2019-10-24T14:17:00Z</dcterms:modified>
</cp:coreProperties>
</file>